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12351" w14:textId="4FF9A396" w:rsidR="009F18E0" w:rsidRDefault="00D239AD" w:rsidP="009F18E0">
      <w:pPr>
        <w:spacing w:after="0" w:line="240" w:lineRule="auto"/>
        <w:jc w:val="center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</w:p>
    <w:p w14:paraId="363B2B67" w14:textId="3C34C86C" w:rsidR="00593E8D" w:rsidRPr="000C2AAC" w:rsidRDefault="00C81DB8" w:rsidP="009F18E0">
      <w:pPr>
        <w:spacing w:after="0" w:line="240" w:lineRule="auto"/>
        <w:jc w:val="center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องค์การบริหารส่วนตำบลอินทร์แปลง อำเภอวานรนิวาส จังหวัดสกลนคร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องค์การบริหารส่วนตำบลอินทร์แปลง อำเภอวานรนิวาส จังหวัดสกลนคร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การศึกษาแห่งชาติ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2542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4FD12299" w14:textId="77777777" w:rsidTr="008C1396">
        <w:tc>
          <w:tcPr>
            <w:tcW w:w="675" w:type="dxa"/>
          </w:tcPr>
          <w:p w14:paraId="10261121" w14:textId="77777777" w:rsidR="00394708" w:rsidRPr="0087182F" w:rsidRDefault="00394708" w:rsidP="00DB2A11">
            <w:pPr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F6BE366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ระเบียบกระทรวงศึกษาธิการ ว่าด้วยหลักฐานในการรับนักเรียนนักศึกษาเข้าเรียนในสถานศึกษา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2548</w:t>
            </w:r>
          </w:p>
          <w:p w14:paraId="08FF93AE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  อบต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อินทร์แปลง กาญจนา สำเนาคู่มือประชาชน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05/08/2015 14:15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องค์การบริหารส่วนตำบลอินทร์แปลง อำเภอวานรนิวาส จังหวัดสกลนคร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47120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.042-707236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14:paraId="53F456A0" w14:textId="69EEC33C" w:rsidR="00313D38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DB2A11">
              <w:rPr>
                <w:rFonts w:asciiTheme="minorBidi" w:hAnsiTheme="minorBidi"/>
                <w:iCs/>
                <w:noProof/>
                <w:sz w:val="32"/>
                <w:szCs w:val="32"/>
              </w:rPr>
              <w:t>–</w:t>
            </w:r>
          </w:p>
          <w:p w14:paraId="78653E4A" w14:textId="5365B6CD" w:rsidR="00DB2A11" w:rsidRPr="000C2AAC" w:rsidRDefault="00DB2A11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14:paraId="7254DDEE" w14:textId="6200F720" w:rsidR="008E2900" w:rsidRPr="000C2AAC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-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การรับนักเรียนเข้าเรียนระดับก่อนประถมศึกษาในสถานศึกษาสังกัดองค์กรปกครองส่วนท้องถิ่น เพื่อเข้าศึกษาในระดับชั้นอนุบาลศึกษาปีที่ </w:t>
      </w:r>
      <w:r w:rsidRPr="000C2AAC">
        <w:rPr>
          <w:rFonts w:asciiTheme="minorBidi" w:hAnsiTheme="minorBidi"/>
          <w:noProof/>
          <w:sz w:val="32"/>
          <w:szCs w:val="32"/>
        </w:rPr>
        <w:t xml:space="preserve">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จะรับเด็กที่มีอายุย่างเข้าปีที่ </w:t>
      </w:r>
      <w:r w:rsidRPr="000C2AAC">
        <w:rPr>
          <w:rFonts w:asciiTheme="minorBidi" w:hAnsiTheme="minorBidi"/>
          <w:noProof/>
          <w:sz w:val="32"/>
          <w:szCs w:val="32"/>
        </w:rPr>
        <w:t>4 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กรณีจัดการศึกษาอนุบาล </w:t>
      </w:r>
      <w:r w:rsidRPr="000C2AAC">
        <w:rPr>
          <w:rFonts w:asciiTheme="minorBidi" w:hAnsiTheme="minorBidi"/>
          <w:noProof/>
          <w:sz w:val="32"/>
          <w:szCs w:val="32"/>
        </w:rPr>
        <w:t xml:space="preserve">3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ปี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หรือจะรับเด็กที่มีอายุย่างเข้าปีที่ </w:t>
      </w:r>
      <w:r w:rsidRPr="000C2AAC">
        <w:rPr>
          <w:rFonts w:asciiTheme="minorBidi" w:hAnsiTheme="minorBidi"/>
          <w:noProof/>
          <w:sz w:val="32"/>
          <w:szCs w:val="32"/>
        </w:rPr>
        <w:t>5 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กรณีจัดการศึกษาอนุบาล </w:t>
      </w:r>
      <w:r w:rsidRPr="000C2AAC">
        <w:rPr>
          <w:rFonts w:asciiTheme="minorBidi" w:hAnsiTheme="minorBidi"/>
          <w:noProof/>
          <w:sz w:val="32"/>
          <w:szCs w:val="32"/>
        </w:rPr>
        <w:t xml:space="preserve">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ปี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ที่อยู่ในเขตพื้นที่บริการขององค์กรปกครองส่วนท้องถิ่นทุกคน โดยไม่มีการสอบวัดความสามารถทางวิชาการ หากกรณีที่มีเด็กมาสมัครเรียนไม่เต็มตามจำนวนที่กำหนด องค์กรปกครองส่วนท้องถิ่นสามารถพิจารณารับเด็กนอกเขตพื้นที่บริการได้ แต่หากกรณีที่มีเด็กมาสมัครเรียนเกินกว่าจำนวนที่กำหนด ให้ใช้วิธีการจับฉลากหรือการวัดความสามารถด้านวิชาการได้ตามความเหมาะสม ทั้งนี้ตามที่องค์กรปกครองส่วนท้องถิ่นจะประกาศกำหนด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-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องค์กรปกครองส่วนท้องถิ่นตรวจสอบรายชื่อเด็กที่มีอายุถึงเกณฑ์การศึกษาก่อนประถมศึกษา และประกาศรายละเอียดเกี่ยวกับการส่งเด็กเข้าเรียนในสถานศึกษา ปิดไว้ ณ สำนักงานองค์กรปกครองส่วนท้องถิ่นและสถานศึกษา พร้อมทั้งมีหนังสือแจ้งให้ผู้ปกครองของเด็กทราบ ภายในเดือนพฤษภาคมก่อนปีการศึกษาที่เด็กจะเข้าเรียน </w:t>
      </w:r>
      <w:r w:rsidRPr="000C2AAC">
        <w:rPr>
          <w:rFonts w:asciiTheme="minorBidi" w:hAnsiTheme="minorBidi"/>
          <w:noProof/>
          <w:sz w:val="32"/>
          <w:szCs w:val="32"/>
        </w:rPr>
        <w:t xml:space="preserve">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ปี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-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และสถานศึกษาแจ้งประชาสัมพันธ์รายละเอียดหลักเกณฑ์การรับสมัครนักเรียนให้ผู้ปกครองทราบ ระหว่างเดือนกุมภาพันธ์ </w:t>
      </w:r>
      <w:r w:rsidRPr="000C2AAC">
        <w:rPr>
          <w:rFonts w:asciiTheme="minorBidi" w:hAnsiTheme="minorBidi"/>
          <w:noProof/>
          <w:sz w:val="32"/>
          <w:szCs w:val="32"/>
        </w:rPr>
        <w:t xml:space="preserve">-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เมษายน ของปีการศึกษาที่เด็กจะเข้าเรียน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1069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094"/>
        <w:gridCol w:w="2268"/>
        <w:gridCol w:w="1799"/>
      </w:tblGrid>
      <w:tr w:rsidR="00313D38" w:rsidRPr="000C2AAC" w14:paraId="5E02CB78" w14:textId="77777777" w:rsidTr="00DB2A11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094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2268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DB2A11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ผู้ปกครองยื่นเอกสารหลักฐานการสมัครเพื่อส่งเด็ก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เข้าเรียนในสถานศึกษา ตามวัน เวลา และสถานที่ที่องค์กรปกครองส่วนท้องถิ่นประกาศกำหนด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094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268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องค์การบริหารส่วนตำบลอินทร์แปลง อำเภอวานรนิวาส จังหวัดสกลนคร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DB2A11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09DFED42" w14:textId="77777777" w:rsidTr="00DB2A11">
        <w:tc>
          <w:tcPr>
            <w:tcW w:w="675" w:type="dxa"/>
            <w:vAlign w:val="center"/>
          </w:tcPr>
          <w:p w14:paraId="25291DC0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3567243F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50E64207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C7FE8C7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การพิจารณารับเด็กเข้าเรียน</w:t>
            </w:r>
          </w:p>
          <w:p w14:paraId="4211D2CA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094" w:type="dxa"/>
          </w:tcPr>
          <w:p w14:paraId="40D06793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268" w:type="dxa"/>
          </w:tcPr>
          <w:p w14:paraId="1622443A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องค์การบริหารส่วนตำบลอินทร์แปลง อำเภอวานรนิวาส จังหวัดสกลนคร</w:t>
            </w:r>
          </w:p>
        </w:tc>
        <w:tc>
          <w:tcPr>
            <w:tcW w:w="1799" w:type="dxa"/>
          </w:tcPr>
          <w:p w14:paraId="3BA02609" w14:textId="77777777" w:rsidR="00313D38" w:rsidRPr="000C2AAC" w:rsidRDefault="00313D38" w:rsidP="00DB2A11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599CE047" w14:textId="5A155E97" w:rsidR="008E2900" w:rsidRPr="00DB2A11" w:rsidRDefault="00C26ED0" w:rsidP="00DB2A11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8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35832AD" w14:textId="00DAAA24" w:rsidR="008E2900" w:rsidRPr="000C2AAC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สูติบัตรนักเรียนผู้สมัคร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บิดา มารดา หรือผู้ปกครองของนักเรียนลงนามรับรองสำเนาถูกต้อง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336D369C" w14:textId="77777777" w:rsidTr="004E651F">
        <w:trPr>
          <w:jc w:val="center"/>
        </w:trPr>
        <w:tc>
          <w:tcPr>
            <w:tcW w:w="675" w:type="dxa"/>
            <w:vAlign w:val="center"/>
          </w:tcPr>
          <w:p w14:paraId="6E9DA31D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0877AD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ทะเบียนบ้านของนักเรียน บิดา มารดา หรือผู้ปกครอง</w:t>
            </w:r>
          </w:p>
        </w:tc>
        <w:tc>
          <w:tcPr>
            <w:tcW w:w="1843" w:type="dxa"/>
          </w:tcPr>
          <w:p w14:paraId="58801B6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5A889C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DBA49B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1EAAFB0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206DE81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บิดา มารดา หรือผู้ปกครองของนักเรียนลงนามรับรองสำเนาถูกต้อง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7123FE61" w14:textId="77777777" w:rsidTr="004E651F">
        <w:trPr>
          <w:jc w:val="center"/>
        </w:trPr>
        <w:tc>
          <w:tcPr>
            <w:tcW w:w="675" w:type="dxa"/>
            <w:vAlign w:val="center"/>
          </w:tcPr>
          <w:p w14:paraId="7FD4D55C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30A30B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ใบเปลี่ยนชื่อ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กรณีมีการเปลี่ยนชื่อ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58FAE35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2BEFA5A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3B2712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FABA03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462E168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333B4329" w14:textId="77777777" w:rsidTr="004E651F">
        <w:trPr>
          <w:jc w:val="center"/>
        </w:trPr>
        <w:tc>
          <w:tcPr>
            <w:tcW w:w="675" w:type="dxa"/>
            <w:vAlign w:val="center"/>
          </w:tcPr>
          <w:p w14:paraId="0CE2C34E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26B48B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รูปถ่ายของนักเรียนผู้สมัคร ขนาดตามที่องค์กรปกครองส่วนท้องถิ่นหรือสถานศึกษากำหนด</w:t>
            </w:r>
          </w:p>
        </w:tc>
        <w:tc>
          <w:tcPr>
            <w:tcW w:w="1843" w:type="dxa"/>
          </w:tcPr>
          <w:p w14:paraId="18D2B72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6CA39D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14:paraId="771A276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1657D2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6D7EC43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33D53005" w14:textId="77777777" w:rsidTr="004E651F">
        <w:trPr>
          <w:jc w:val="center"/>
        </w:trPr>
        <w:tc>
          <w:tcPr>
            <w:tcW w:w="675" w:type="dxa"/>
            <w:vAlign w:val="center"/>
          </w:tcPr>
          <w:p w14:paraId="038C3E0F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63587D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กรณีไม่มีสูติบัตร</w:t>
            </w:r>
          </w:p>
        </w:tc>
        <w:tc>
          <w:tcPr>
            <w:tcW w:w="1843" w:type="dxa"/>
          </w:tcPr>
          <w:p w14:paraId="3EA8F40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2A6C83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035B189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8CACDB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7741D6A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กรณีไม่มีสูติบัตร ให้ใช้เอกสารดังต่อไปนี้แทน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  <w:t xml:space="preserve">(1)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การเกิด หรือหลักฐานที่ทางราชการออกให้ในลักษณะเดียวกัน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  <w:t xml:space="preserve">(2)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หากไม่มีเอกสารตาม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(1)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ให้บิดา มารดา หรือผู้ปกครองทำบันทึกแจ้งประวัติบุคคลตามแบบฟอร์มที่ทางองค์กรปกครองส่วนท้องถิ่นกำหนด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  <w:t>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0C2AAC" w14:paraId="14EFFB83" w14:textId="77777777" w:rsidTr="00090552">
        <w:trPr>
          <w:trHeight w:val="567"/>
        </w:trPr>
        <w:tc>
          <w:tcPr>
            <w:tcW w:w="10314" w:type="dxa"/>
            <w:vAlign w:val="center"/>
          </w:tcPr>
          <w:p w14:paraId="235BD465" w14:textId="77777777"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FBDCE0A" w14:textId="1242F418" w:rsidR="00EA6950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ศูนยย์ดำรงธรรมองค์การบริหารส่วนตำบลอินทร์แปลง ตำบลอินทร์แปลง อำเภอวานรนิวาส จังหวัดสกลนคร โทร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042-707236 /www.tumboninplaeng.com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DB2A11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–</w:t>
            </w:r>
          </w:p>
          <w:p w14:paraId="37AD2131" w14:textId="6AB2860D" w:rsidR="00DB2A11" w:rsidRPr="000C2AAC" w:rsidRDefault="00DB2A11" w:rsidP="00EA6950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A6950" w:rsidRPr="000C2AAC" w14:paraId="257EB7CE" w14:textId="77777777" w:rsidTr="00C1539D">
        <w:tc>
          <w:tcPr>
            <w:tcW w:w="534" w:type="dxa"/>
          </w:tcPr>
          <w:p w14:paraId="149FF7D3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7F3227B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14:paraId="4FD1EB3C" w14:textId="77777777" w:rsidTr="00E00F3F">
        <w:trPr>
          <w:trHeight w:val="567"/>
        </w:trPr>
        <w:tc>
          <w:tcPr>
            <w:tcW w:w="10173" w:type="dxa"/>
            <w:vAlign w:val="center"/>
          </w:tcPr>
          <w:p w14:paraId="0CD12DAD" w14:textId="77777777"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1005" w:type="dxa"/>
        <w:tblLook w:val="04A0" w:firstRow="1" w:lastRow="0" w:firstColumn="1" w:lastColumn="0" w:noHBand="0" w:noVBand="1"/>
      </w:tblPr>
      <w:tblGrid>
        <w:gridCol w:w="2080"/>
        <w:gridCol w:w="5623"/>
      </w:tblGrid>
      <w:tr w:rsidR="0064558D" w:rsidRPr="000C2AAC" w14:paraId="6D0BBF17" w14:textId="77777777" w:rsidTr="00DB2A11">
        <w:tc>
          <w:tcPr>
            <w:tcW w:w="2080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5623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07/08/2558</w:t>
            </w:r>
          </w:p>
        </w:tc>
      </w:tr>
      <w:tr w:rsidR="0064558D" w:rsidRPr="000C2AAC" w14:paraId="3FCBCAB2" w14:textId="77777777" w:rsidTr="00DB2A11">
        <w:tc>
          <w:tcPr>
            <w:tcW w:w="2080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5623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โดยหัวหน้าหน่วยงาน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(Reviewer)</w:t>
            </w:r>
          </w:p>
        </w:tc>
      </w:tr>
      <w:tr w:rsidR="0064558D" w:rsidRPr="000C2AAC" w14:paraId="4A1DF6A2" w14:textId="77777777" w:rsidTr="00DB2A11">
        <w:tc>
          <w:tcPr>
            <w:tcW w:w="2080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5623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องค์การบริหารส่วนตำบลอินทร์แปลง อำเภอวานรนิวาส จังหวัดสกลนคร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14:paraId="105C0B62" w14:textId="77777777" w:rsidTr="00DB2A11">
        <w:tc>
          <w:tcPr>
            <w:tcW w:w="2080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5623" w:type="dxa"/>
          </w:tcPr>
          <w:p w14:paraId="56F5020A" w14:textId="4509DC1D" w:rsidR="0064558D" w:rsidRPr="000C2AAC" w:rsidRDefault="00DB2A11" w:rsidP="008C1396">
            <w:pPr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 xml:space="preserve">นายกอบต.อินทร์แปลง </w:t>
            </w:r>
          </w:p>
        </w:tc>
      </w:tr>
      <w:tr w:rsidR="0064558D" w:rsidRPr="000C2AAC" w14:paraId="6BB94F10" w14:textId="77777777" w:rsidTr="00DB2A11">
        <w:tc>
          <w:tcPr>
            <w:tcW w:w="2080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5623" w:type="dxa"/>
          </w:tcPr>
          <w:p w14:paraId="07127FB1" w14:textId="6E6698FB" w:rsidR="0064558D" w:rsidRPr="000C2AAC" w:rsidRDefault="00DB2A11" w:rsidP="008C1396">
            <w:pPr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อบต.อินทร์แปลง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C1A460" w14:textId="77777777" w:rsidR="00FC0B58" w:rsidRDefault="00FC0B58" w:rsidP="00C81DB8">
      <w:pPr>
        <w:spacing w:after="0" w:line="240" w:lineRule="auto"/>
      </w:pPr>
      <w:r>
        <w:separator/>
      </w:r>
    </w:p>
  </w:endnote>
  <w:endnote w:type="continuationSeparator" w:id="0">
    <w:p w14:paraId="4EDA814F" w14:textId="77777777" w:rsidR="00FC0B58" w:rsidRDefault="00FC0B58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E3A8C" w14:textId="77777777" w:rsidR="00FC0B58" w:rsidRDefault="00FC0B58" w:rsidP="00C81DB8">
      <w:pPr>
        <w:spacing w:after="0" w:line="240" w:lineRule="auto"/>
      </w:pPr>
      <w:r>
        <w:separator/>
      </w:r>
    </w:p>
  </w:footnote>
  <w:footnote w:type="continuationSeparator" w:id="0">
    <w:p w14:paraId="1DF4721D" w14:textId="77777777" w:rsidR="00FC0B58" w:rsidRDefault="00FC0B58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D78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467D7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67D78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68D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9F18E0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76446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B2A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33C86"/>
    <w:rsid w:val="00F5490C"/>
    <w:rsid w:val="00F62F55"/>
    <w:rsid w:val="00F8122B"/>
    <w:rsid w:val="00FC0B58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C4311-E897-4ED5-9332-B1AD5B69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1</TotalTime>
  <Pages>5</Pages>
  <Words>745</Words>
  <Characters>4248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Windows User</cp:lastModifiedBy>
  <cp:revision>5</cp:revision>
  <cp:lastPrinted>2016-06-22T11:51:00Z</cp:lastPrinted>
  <dcterms:created xsi:type="dcterms:W3CDTF">2015-08-07T05:46:00Z</dcterms:created>
  <dcterms:modified xsi:type="dcterms:W3CDTF">2016-06-22T11:51:00Z</dcterms:modified>
</cp:coreProperties>
</file>